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86C" w:rsidRDefault="00C3786C" w:rsidP="00C3786C">
      <w:pPr>
        <w:pStyle w:val="Body"/>
        <w:jc w:val="right"/>
      </w:pPr>
      <w:r>
        <w:t>Name: Sophia</w:t>
      </w:r>
    </w:p>
    <w:p w:rsidR="00C3786C" w:rsidRDefault="00C3786C" w:rsidP="00C3786C">
      <w:pPr>
        <w:pStyle w:val="Body"/>
      </w:pPr>
      <w:r>
        <w:t xml:space="preserve">                                                                                                                  Date: Feb18,11                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  <w:jc w:val="center"/>
        <w:rPr>
          <w:b/>
          <w:sz w:val="28"/>
        </w:rPr>
      </w:pPr>
      <w:r>
        <w:rPr>
          <w:b/>
          <w:sz w:val="28"/>
        </w:rPr>
        <w:t>Investigating Optics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  <w:r>
        <w:t xml:space="preserve">Use the Optics for kids website to answer the questions in </w:t>
      </w:r>
      <w:r>
        <w:rPr>
          <w:b/>
        </w:rPr>
        <w:t>complete sentences</w:t>
      </w:r>
      <w:r>
        <w:t xml:space="preserve">.  </w:t>
      </w:r>
    </w:p>
    <w:p w:rsidR="00C3786C" w:rsidRDefault="00C3786C" w:rsidP="00C3786C">
      <w:pPr>
        <w:pStyle w:val="Body"/>
      </w:pPr>
      <w:hyperlink r:id="rId5" w:history="1">
        <w:r>
          <w:rPr>
            <w:color w:val="000099"/>
            <w:u w:val="single"/>
          </w:rPr>
          <w:t>http://www.opticalres.com/kidoptx.html</w:t>
        </w:r>
      </w:hyperlink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  <w:numPr>
          <w:ilvl w:val="0"/>
          <w:numId w:val="1"/>
        </w:numPr>
        <w:ind w:hanging="260"/>
      </w:pPr>
      <w:r>
        <w:t>Light is a kind of energy called what?</w:t>
      </w:r>
    </w:p>
    <w:p w:rsidR="00C3786C" w:rsidRDefault="00C3786C" w:rsidP="00C3786C">
      <w:pPr>
        <w:pStyle w:val="Body"/>
      </w:pPr>
      <w:r>
        <w:t>Light is a kind of energy called electromagnetic radiation.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  <w:numPr>
          <w:ilvl w:val="0"/>
          <w:numId w:val="1"/>
        </w:numPr>
        <w:ind w:hanging="260"/>
      </w:pPr>
      <w:r>
        <w:t>Name three other kinds of EM radiation.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  <w:r>
        <w:t xml:space="preserve">The three other kinds of electromagnetic radiation radio waves, microwaves, and x-rays. 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  <w:numPr>
          <w:ilvl w:val="0"/>
          <w:numId w:val="1"/>
        </w:numPr>
        <w:ind w:hanging="260"/>
      </w:pPr>
      <w:r>
        <w:t>How is light different?</w:t>
      </w:r>
    </w:p>
    <w:p w:rsidR="00C3786C" w:rsidRDefault="00C3786C" w:rsidP="00C3786C">
      <w:pPr>
        <w:pStyle w:val="Body"/>
      </w:pPr>
    </w:p>
    <w:p w:rsidR="00C3786C" w:rsidRDefault="003B5497" w:rsidP="00C3786C">
      <w:pPr>
        <w:pStyle w:val="Body"/>
      </w:pPr>
      <w:r>
        <w:t>Light is different because we can see it.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  <w:numPr>
          <w:ilvl w:val="0"/>
          <w:numId w:val="1"/>
        </w:numPr>
        <w:ind w:hanging="260"/>
      </w:pPr>
      <w:r>
        <w:t>How fast does light travel?</w:t>
      </w:r>
    </w:p>
    <w:p w:rsidR="00C3786C" w:rsidRDefault="00C3786C" w:rsidP="00C3786C">
      <w:pPr>
        <w:pStyle w:val="Body"/>
      </w:pPr>
      <w:r>
        <w:t>Light travels as fast as 186, 000miles per second.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  <w:numPr>
          <w:ilvl w:val="0"/>
          <w:numId w:val="1"/>
        </w:numPr>
        <w:ind w:hanging="260"/>
      </w:pPr>
      <w:r>
        <w:t>What are the straight paths of light called?</w:t>
      </w:r>
    </w:p>
    <w:p w:rsidR="00C3786C" w:rsidRDefault="00C3786C" w:rsidP="00C3786C">
      <w:pPr>
        <w:pStyle w:val="Body"/>
        <w:ind w:left="260"/>
      </w:pPr>
      <w:r>
        <w:t>The straight paths of light is called Light Rays.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  <w:numPr>
          <w:ilvl w:val="0"/>
          <w:numId w:val="1"/>
        </w:numPr>
        <w:ind w:hanging="260"/>
      </w:pPr>
      <w:r>
        <w:t>In what three ways can light be controlled?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  <w:r>
        <w:t>The three ways that light can be controlled are blocking it, reflecting it, and bending it.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  <w:numPr>
          <w:ilvl w:val="0"/>
          <w:numId w:val="1"/>
        </w:numPr>
        <w:ind w:hanging="260"/>
      </w:pPr>
      <w:r>
        <w:t>Define refraction.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  <w:numPr>
          <w:ilvl w:val="0"/>
          <w:numId w:val="1"/>
        </w:numPr>
        <w:ind w:hanging="260"/>
      </w:pPr>
      <w:r>
        <w:t>List 5 things that control light.</w:t>
      </w:r>
    </w:p>
    <w:p w:rsidR="00C3786C" w:rsidRDefault="003B5497" w:rsidP="00C3786C">
      <w:pPr>
        <w:pStyle w:val="Body"/>
      </w:pPr>
      <w:r>
        <w:t>The five things that control light are</w:t>
      </w:r>
      <w:r w:rsidR="006F096C">
        <w:t xml:space="preserve"> </w:t>
      </w:r>
      <w:r>
        <w:t xml:space="preserve"> 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  <w:numPr>
          <w:ilvl w:val="0"/>
          <w:numId w:val="1"/>
        </w:numPr>
        <w:ind w:hanging="260"/>
      </w:pPr>
      <w:r>
        <w:t>What do all lenses do?</w:t>
      </w:r>
    </w:p>
    <w:p w:rsidR="00C3786C" w:rsidRDefault="00C3786C" w:rsidP="00C3786C">
      <w:pPr>
        <w:pStyle w:val="Body"/>
      </w:pPr>
    </w:p>
    <w:p w:rsidR="00C3786C" w:rsidRDefault="006F096C" w:rsidP="00C3786C">
      <w:pPr>
        <w:pStyle w:val="Body"/>
      </w:pPr>
      <w:r>
        <w:t>All lenses bend light in useful ways.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  <w:numPr>
          <w:ilvl w:val="0"/>
          <w:numId w:val="1"/>
        </w:numPr>
        <w:ind w:hanging="260"/>
      </w:pPr>
      <w:r>
        <w:t>Describe the difference between convex and concave lenses.</w:t>
      </w:r>
    </w:p>
    <w:p w:rsidR="00C3786C" w:rsidRDefault="00C3786C" w:rsidP="00C3786C">
      <w:pPr>
        <w:pStyle w:val="Body"/>
      </w:pPr>
    </w:p>
    <w:p w:rsidR="00C3786C" w:rsidRDefault="006F096C" w:rsidP="00C3786C">
      <w:pPr>
        <w:pStyle w:val="Body"/>
      </w:pPr>
      <w:r>
        <w:t xml:space="preserve">The difference between convex and </w:t>
      </w:r>
      <w:r w:rsidR="002C76A5">
        <w:t>concave lenses are that convex lenses are converge and conv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  <w:numPr>
          <w:ilvl w:val="0"/>
          <w:numId w:val="1"/>
        </w:numPr>
        <w:ind w:hanging="260"/>
      </w:pPr>
      <w:r>
        <w:t>What are complex lenses and why are they used?</w:t>
      </w:r>
    </w:p>
    <w:p w:rsidR="00C3786C" w:rsidRDefault="00C3786C" w:rsidP="00C3786C">
      <w:pPr>
        <w:pStyle w:val="Body"/>
      </w:pPr>
    </w:p>
    <w:p w:rsidR="00C3786C" w:rsidRDefault="006F096C" w:rsidP="00C3786C">
      <w:pPr>
        <w:pStyle w:val="Body"/>
      </w:pPr>
      <w:r>
        <w:t>Complex lenses are used for focusing light from an image.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  <w:numPr>
          <w:ilvl w:val="0"/>
          <w:numId w:val="1"/>
        </w:numPr>
        <w:ind w:hanging="260"/>
      </w:pPr>
      <w:r>
        <w:t>Give an example of a device that uses a complex lens.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  <w:numPr>
          <w:ilvl w:val="0"/>
          <w:numId w:val="1"/>
        </w:numPr>
        <w:ind w:hanging="260"/>
      </w:pPr>
      <w:r>
        <w:t>What type of lens is a magnifying glass?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  <w:numPr>
          <w:ilvl w:val="0"/>
          <w:numId w:val="1"/>
        </w:numPr>
        <w:ind w:hanging="260"/>
      </w:pPr>
      <w:r>
        <w:t>Describe how a magnifying glass makes an object look larger.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  <w:jc w:val="center"/>
        <w:rPr>
          <w:b/>
          <w:sz w:val="28"/>
        </w:rPr>
      </w:pPr>
      <w:r>
        <w:rPr>
          <w:b/>
          <w:sz w:val="28"/>
        </w:rPr>
        <w:t>Refraction of Light Demonstration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  <w:hyperlink r:id="rId6" w:history="1">
        <w:r>
          <w:rPr>
            <w:color w:val="000099"/>
            <w:u w:val="single"/>
          </w:rPr>
          <w:t>http://www.control.co.kr/java1/RefractionofLight/LightRefract.html</w:t>
        </w:r>
      </w:hyperlink>
    </w:p>
    <w:p w:rsidR="00C3786C" w:rsidRDefault="00C3786C" w:rsidP="00C3786C">
      <w:pPr>
        <w:pStyle w:val="Body"/>
      </w:pPr>
      <w:r>
        <w:t>In this interactive demonstration, you have control over the following variables: incident angle, medium (material), and incident wavelength.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  <w:r>
        <w:t>By experimenting, answer the following questions.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  <w:numPr>
          <w:ilvl w:val="0"/>
          <w:numId w:val="2"/>
        </w:numPr>
        <w:ind w:hanging="260"/>
      </w:pPr>
      <w:r>
        <w:t xml:space="preserve"> At what angle does no refraction occur?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  <w:numPr>
          <w:ilvl w:val="0"/>
          <w:numId w:val="3"/>
        </w:numPr>
        <w:ind w:hanging="260"/>
      </w:pPr>
      <w:r>
        <w:t>What does it mean if there is a very large difference between the incident angle and the reflected angle?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  <w:numPr>
          <w:ilvl w:val="0"/>
          <w:numId w:val="3"/>
        </w:numPr>
        <w:ind w:hanging="260"/>
      </w:pPr>
      <w:r>
        <w:t>What medium (in this demonstration) refracts light the most?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  <w:numPr>
          <w:ilvl w:val="0"/>
          <w:numId w:val="3"/>
        </w:numPr>
        <w:ind w:hanging="260"/>
      </w:pPr>
      <w:r>
        <w:t>What medium (in this demonstration) refracts light the least?</w:t>
      </w: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</w:pPr>
    </w:p>
    <w:p w:rsidR="00C3786C" w:rsidRDefault="00C3786C" w:rsidP="00C3786C">
      <w:pPr>
        <w:pStyle w:val="Body"/>
        <w:numPr>
          <w:ilvl w:val="0"/>
          <w:numId w:val="3"/>
        </w:numPr>
        <w:ind w:hanging="260"/>
        <w:rPr>
          <w:rStyle w:val="Body"/>
        </w:rPr>
      </w:pPr>
      <w:r>
        <w:t>Describe, using complete sentences, what happens when light passes from air into another medium</w:t>
      </w:r>
    </w:p>
    <w:p w:rsidR="002C4EB1" w:rsidRDefault="002C4EB1"/>
    <w:sectPr w:rsidR="002C4EB1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86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A11" w:rsidRDefault="002C76A5">
    <w:pPr>
      <w:pStyle w:val="HeaderFooter"/>
      <w:rPr>
        <w:rFonts w:ascii="Times New Roman" w:eastAsia="Times New Roman" w:hAnsi="Times New Roman"/>
        <w:color w:val="auto"/>
        <w:lang w:val="en-CA" w:eastAsia="en-C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A11" w:rsidRDefault="002C76A5">
    <w:pPr>
      <w:pStyle w:val="HeaderFooter"/>
      <w:rPr>
        <w:rFonts w:ascii="Times New Roman" w:eastAsia="Times New Roman" w:hAnsi="Times New Roman"/>
        <w:color w:val="auto"/>
        <w:lang w:val="en-CA" w:eastAsia="en-CA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A11" w:rsidRDefault="002C76A5">
    <w:pPr>
      <w:pStyle w:val="HeaderFooter"/>
      <w:rPr>
        <w:rFonts w:ascii="Times New Roman" w:eastAsia="Times New Roman" w:hAnsi="Times New Roman"/>
        <w:color w:val="auto"/>
        <w:lang w:val="en-CA" w:eastAsia="en-C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A11" w:rsidRDefault="002C76A5">
    <w:pPr>
      <w:pStyle w:val="HeaderFooter"/>
      <w:rPr>
        <w:rFonts w:ascii="Times New Roman" w:eastAsia="Times New Roman" w:hAnsi="Times New Roman"/>
        <w:color w:val="auto"/>
        <w:lang w:val="en-CA" w:eastAsia="en-C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2">
    <w:nsid w:val="00000003"/>
    <w:multiLevelType w:val="multilevel"/>
    <w:tmpl w:val="894EE875"/>
    <w:lvl w:ilvl="0">
      <w:start w:val="2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/>
  <w:rsids>
    <w:rsidRoot w:val="00C3786C"/>
    <w:rsid w:val="002C4EB1"/>
    <w:rsid w:val="002C76A5"/>
    <w:rsid w:val="003B5497"/>
    <w:rsid w:val="006F096C"/>
    <w:rsid w:val="00C3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C3786C"/>
    <w:pPr>
      <w:tabs>
        <w:tab w:val="right" w:pos="9360"/>
      </w:tabs>
      <w:spacing w:after="0" w:line="240" w:lineRule="auto"/>
    </w:pPr>
    <w:rPr>
      <w:rFonts w:ascii="Helvetica" w:eastAsia="ヒラギノ角ゴ Pro W3" w:hAnsi="Helvetica" w:cs="Times New Roman"/>
      <w:color w:val="000000"/>
      <w:sz w:val="20"/>
      <w:szCs w:val="20"/>
      <w:lang w:val="en-US" w:eastAsia="en-CA"/>
    </w:rPr>
  </w:style>
  <w:style w:type="paragraph" w:customStyle="1" w:styleId="Body">
    <w:name w:val="Body"/>
    <w:rsid w:val="00C3786C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hysics.uoguelph.ca/applets/Intro_physics/refraction/LightRefract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opticalres.com/kidoptx.html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3</cp:revision>
  <dcterms:created xsi:type="dcterms:W3CDTF">2011-02-18T20:05:00Z</dcterms:created>
  <dcterms:modified xsi:type="dcterms:W3CDTF">2011-02-18T20:31:00Z</dcterms:modified>
</cp:coreProperties>
</file>